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52C" w:rsidRPr="008F6CF3" w:rsidRDefault="00E6752C" w:rsidP="008F6CF3">
      <w:pPr>
        <w:widowControl/>
        <w:shd w:val="clear" w:color="auto" w:fill="FFFFFF"/>
        <w:wordWrap w:val="0"/>
        <w:spacing w:before="267"/>
        <w:jc w:val="center"/>
        <w:outlineLvl w:val="1"/>
        <w:rPr>
          <w:rFonts w:ascii="黑体" w:eastAsia="黑体" w:hAnsi="黑体" w:cs="Times New Roman"/>
          <w:color w:val="333333"/>
          <w:kern w:val="0"/>
          <w:sz w:val="27"/>
          <w:szCs w:val="27"/>
        </w:rPr>
      </w:pPr>
      <w:r w:rsidRPr="008F6CF3">
        <w:rPr>
          <w:rFonts w:ascii="黑体" w:eastAsia="黑体" w:hAnsi="黑体" w:cs="黑体" w:hint="eastAsia"/>
          <w:color w:val="333333"/>
          <w:kern w:val="0"/>
          <w:sz w:val="27"/>
          <w:szCs w:val="27"/>
        </w:rPr>
        <w:t>国家部分铝合金压铸标准对照</w:t>
      </w:r>
    </w:p>
    <w:p w:rsidR="00E6752C" w:rsidRPr="008F6CF3" w:rsidRDefault="00E6752C" w:rsidP="008F6CF3">
      <w:pPr>
        <w:widowControl/>
        <w:shd w:val="clear" w:color="auto" w:fill="FFFFFF"/>
        <w:wordWrap w:val="0"/>
        <w:spacing w:line="293" w:lineRule="atLeast"/>
        <w:jc w:val="center"/>
        <w:rPr>
          <w:rFonts w:ascii="Tahoma" w:hAnsi="Tahoma" w:cs="Tahoma"/>
          <w:color w:val="333333"/>
          <w:kern w:val="0"/>
          <w:sz w:val="19"/>
          <w:szCs w:val="19"/>
        </w:rPr>
      </w:pPr>
      <w:r w:rsidRPr="002D057A">
        <w:rPr>
          <w:rFonts w:ascii="Tahoma" w:hAnsi="Tahoma" w:cs="Tahoma"/>
          <w:noProof/>
          <w:color w:val="333333"/>
          <w:kern w:val="0"/>
          <w:sz w:val="19"/>
          <w:szCs w:val="19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25" type="#_x0000_t75" alt="http://img.iyazhu.com/201303/28/16-54-07-65-3020.jpg" style="width:225pt;height:167.25pt;visibility:visible">
            <v:imagedata r:id="rId4" o:title=""/>
          </v:shape>
        </w:pict>
      </w:r>
    </w:p>
    <w:tbl>
      <w:tblPr>
        <w:tblW w:w="5000" w:type="pct"/>
        <w:tblInd w:w="-22" w:type="dxa"/>
        <w:tblBorders>
          <w:top w:val="outset" w:sz="6" w:space="0" w:color="999999"/>
          <w:left w:val="outset" w:sz="6" w:space="0" w:color="999999"/>
          <w:bottom w:val="outset" w:sz="6" w:space="0" w:color="999999"/>
          <w:right w:val="outset" w:sz="6" w:space="0" w:color="999999"/>
        </w:tblBorders>
        <w:tblCellMar>
          <w:top w:w="24" w:type="dxa"/>
          <w:left w:w="24" w:type="dxa"/>
          <w:bottom w:w="24" w:type="dxa"/>
          <w:right w:w="24" w:type="dxa"/>
        </w:tblCellMar>
        <w:tblLook w:val="00A0"/>
      </w:tblPr>
      <w:tblGrid>
        <w:gridCol w:w="1192"/>
        <w:gridCol w:w="775"/>
        <w:gridCol w:w="977"/>
        <w:gridCol w:w="1027"/>
        <w:gridCol w:w="807"/>
        <w:gridCol w:w="1027"/>
        <w:gridCol w:w="598"/>
        <w:gridCol w:w="573"/>
        <w:gridCol w:w="1464"/>
      </w:tblGrid>
      <w:tr w:rsidR="00E6752C" w:rsidRPr="00A512FE">
        <w:tc>
          <w:tcPr>
            <w:tcW w:w="0" w:type="auto"/>
            <w:vMerge w:val="restart"/>
            <w:tcBorders>
              <w:top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宋体" w:hint="eastAsia"/>
                <w:kern w:val="0"/>
                <w:sz w:val="16"/>
                <w:szCs w:val="16"/>
              </w:rPr>
              <w:t>合金</w:t>
            </w: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 xml:space="preserve"> </w:t>
            </w:r>
            <w:r w:rsidRPr="008F6CF3">
              <w:rPr>
                <w:rFonts w:ascii="Tahoma" w:hAnsi="Tahoma" w:cs="宋体" w:hint="eastAsia"/>
                <w:kern w:val="0"/>
                <w:sz w:val="16"/>
                <w:szCs w:val="16"/>
              </w:rPr>
              <w:t>系列</w:t>
            </w:r>
          </w:p>
        </w:tc>
        <w:tc>
          <w:tcPr>
            <w:tcW w:w="0" w:type="auto"/>
            <w:vMerge w:val="restart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宋体" w:hint="eastAsia"/>
                <w:kern w:val="0"/>
                <w:sz w:val="16"/>
                <w:szCs w:val="16"/>
              </w:rPr>
              <w:t>国别</w:t>
            </w:r>
          </w:p>
        </w:tc>
        <w:tc>
          <w:tcPr>
            <w:tcW w:w="0" w:type="auto"/>
            <w:vMerge w:val="restart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hyperlink r:id="rId5" w:tgtFrame="_blank" w:history="1">
              <w:r w:rsidRPr="008F6CF3">
                <w:rPr>
                  <w:rFonts w:ascii="Tahoma" w:hAnsi="Tahoma" w:cs="宋体" w:hint="eastAsia"/>
                  <w:color w:val="0000FF"/>
                  <w:kern w:val="0"/>
                  <w:sz w:val="16"/>
                  <w:szCs w:val="16"/>
                </w:rPr>
                <w:t>合金</w:t>
              </w:r>
            </w:hyperlink>
            <w:r w:rsidRPr="008F6CF3">
              <w:rPr>
                <w:rFonts w:ascii="Tahoma" w:hAnsi="Tahoma" w:cs="宋体" w:hint="eastAsia"/>
                <w:kern w:val="0"/>
                <w:sz w:val="16"/>
                <w:szCs w:val="16"/>
              </w:rPr>
              <w:t>牌号</w:t>
            </w:r>
          </w:p>
        </w:tc>
        <w:tc>
          <w:tcPr>
            <w:tcW w:w="0" w:type="auto"/>
            <w:gridSpan w:val="5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WB/%</w:t>
            </w:r>
          </w:p>
        </w:tc>
        <w:tc>
          <w:tcPr>
            <w:tcW w:w="0" w:type="auto"/>
            <w:vMerge w:val="restart"/>
            <w:tcBorders>
              <w:top w:val="outset" w:sz="6" w:space="0" w:color="999999"/>
              <w:left w:val="outset" w:sz="6" w:space="0" w:color="999999"/>
              <w:bottom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宋体" w:hint="eastAsia"/>
                <w:kern w:val="0"/>
                <w:sz w:val="16"/>
                <w:szCs w:val="16"/>
              </w:rPr>
              <w:t>标准规范</w:t>
            </w:r>
          </w:p>
        </w:tc>
      </w:tr>
      <w:tr w:rsidR="00E6752C" w:rsidRPr="00A512FE">
        <w:tc>
          <w:tcPr>
            <w:tcW w:w="0" w:type="auto"/>
            <w:vMerge/>
            <w:tcBorders>
              <w:top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Si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Cu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Mg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Fe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Al</w:t>
            </w:r>
          </w:p>
        </w:tc>
        <w:tc>
          <w:tcPr>
            <w:tcW w:w="0" w:type="auto"/>
            <w:vMerge/>
            <w:tcBorders>
              <w:top w:val="outset" w:sz="6" w:space="0" w:color="999999"/>
              <w:left w:val="outset" w:sz="6" w:space="0" w:color="999999"/>
              <w:bottom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</w:tr>
      <w:tr w:rsidR="00E6752C" w:rsidRPr="003A393A">
        <w:tc>
          <w:tcPr>
            <w:tcW w:w="0" w:type="auto"/>
            <w:vMerge w:val="restart"/>
            <w:tcBorders>
              <w:top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AI-Si</w:t>
            </w:r>
            <w:r w:rsidRPr="008F6CF3">
              <w:rPr>
                <w:rFonts w:ascii="Tahoma" w:hAnsi="Tahoma" w:cs="宋体" w:hint="eastAsia"/>
                <w:kern w:val="0"/>
                <w:sz w:val="16"/>
                <w:szCs w:val="16"/>
              </w:rPr>
              <w:t>系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3A393A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  <w:highlight w:val="yellow"/>
              </w:rPr>
            </w:pPr>
            <w:r w:rsidRPr="003A393A">
              <w:rPr>
                <w:rFonts w:ascii="Tahoma" w:hAnsi="Tahoma" w:cs="宋体" w:hint="eastAsia"/>
                <w:kern w:val="0"/>
                <w:sz w:val="16"/>
                <w:szCs w:val="16"/>
                <w:highlight w:val="yellow"/>
              </w:rPr>
              <w:t>中国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3A393A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  <w:highlight w:val="yellow"/>
              </w:rPr>
            </w:pPr>
            <w:r w:rsidRPr="003A393A">
              <w:rPr>
                <w:rFonts w:ascii="Tahoma" w:hAnsi="Tahoma" w:cs="Tahoma"/>
                <w:kern w:val="0"/>
                <w:sz w:val="16"/>
                <w:szCs w:val="16"/>
                <w:highlight w:val="yellow"/>
              </w:rPr>
              <w:t>YL102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3A393A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  <w:highlight w:val="yellow"/>
              </w:rPr>
            </w:pPr>
            <w:r w:rsidRPr="003A393A">
              <w:rPr>
                <w:rFonts w:ascii="Tahoma" w:hAnsi="Tahoma" w:cs="Tahoma"/>
                <w:kern w:val="0"/>
                <w:sz w:val="16"/>
                <w:szCs w:val="16"/>
                <w:highlight w:val="yellow"/>
              </w:rPr>
              <w:t>10.0-13.0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3A393A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  <w:highlight w:val="yellow"/>
              </w:rPr>
            </w:pPr>
            <w:r w:rsidRPr="003A393A">
              <w:rPr>
                <w:rFonts w:ascii="Tahoma" w:hAnsi="Tahoma" w:cs="Tahoma"/>
                <w:kern w:val="0"/>
                <w:sz w:val="16"/>
                <w:szCs w:val="16"/>
                <w:highlight w:val="yellow"/>
              </w:rPr>
              <w:t>&lt;0.6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3A393A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  <w:highlight w:val="yellow"/>
              </w:rPr>
            </w:pPr>
            <w:r w:rsidRPr="003A393A">
              <w:rPr>
                <w:rFonts w:ascii="Tahoma" w:hAnsi="Tahoma" w:cs="Tahoma"/>
                <w:kern w:val="0"/>
                <w:sz w:val="16"/>
                <w:szCs w:val="16"/>
                <w:highlight w:val="yellow"/>
              </w:rPr>
              <w:t>&lt;0.05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3A393A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  <w:highlight w:val="yellow"/>
              </w:rPr>
            </w:pPr>
            <w:r w:rsidRPr="003A393A">
              <w:rPr>
                <w:rFonts w:ascii="Tahoma" w:hAnsi="Tahoma" w:cs="Tahoma"/>
                <w:kern w:val="0"/>
                <w:sz w:val="16"/>
                <w:szCs w:val="16"/>
                <w:highlight w:val="yellow"/>
              </w:rPr>
              <w:t>&lt;1.2</w:t>
            </w:r>
          </w:p>
        </w:tc>
        <w:tc>
          <w:tcPr>
            <w:tcW w:w="0" w:type="auto"/>
            <w:vMerge w:val="restart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3A393A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  <w:highlight w:val="yellow"/>
              </w:rPr>
            </w:pPr>
            <w:r w:rsidRPr="003A393A">
              <w:rPr>
                <w:rFonts w:ascii="Tahoma" w:hAnsi="Tahoma" w:cs="宋体" w:hint="eastAsia"/>
                <w:kern w:val="0"/>
                <w:sz w:val="16"/>
                <w:szCs w:val="16"/>
                <w:highlight w:val="yellow"/>
              </w:rPr>
              <w:t>余量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3A393A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  <w:highlight w:val="yellow"/>
              </w:rPr>
            </w:pPr>
            <w:r w:rsidRPr="003A393A">
              <w:rPr>
                <w:rFonts w:ascii="Tahoma" w:hAnsi="Tahoma" w:cs="Tahoma"/>
                <w:kern w:val="0"/>
                <w:sz w:val="16"/>
                <w:szCs w:val="16"/>
                <w:highlight w:val="yellow"/>
              </w:rPr>
              <w:t>GB/T15115-94</w:t>
            </w:r>
          </w:p>
        </w:tc>
      </w:tr>
      <w:tr w:rsidR="00E6752C" w:rsidRPr="00A512FE">
        <w:tc>
          <w:tcPr>
            <w:tcW w:w="0" w:type="auto"/>
            <w:vMerge/>
            <w:tcBorders>
              <w:top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宋体" w:hint="eastAsia"/>
                <w:kern w:val="0"/>
                <w:sz w:val="16"/>
                <w:szCs w:val="16"/>
              </w:rPr>
              <w:t>日本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ADC1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11.0-13.0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&lt;1.0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&lt;0.30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&lt;1.2</w:t>
            </w:r>
          </w:p>
        </w:tc>
        <w:tc>
          <w:tcPr>
            <w:tcW w:w="0" w:type="auto"/>
            <w:vMerge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JISH5302-82</w:t>
            </w:r>
          </w:p>
        </w:tc>
      </w:tr>
      <w:tr w:rsidR="00E6752C" w:rsidRPr="00A512FE">
        <w:tc>
          <w:tcPr>
            <w:tcW w:w="0" w:type="auto"/>
            <w:vMerge/>
            <w:tcBorders>
              <w:top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宋体" w:hint="eastAsia"/>
                <w:kern w:val="0"/>
                <w:sz w:val="16"/>
                <w:szCs w:val="16"/>
              </w:rPr>
              <w:t>美国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413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11.0-13.0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&lt;1.0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&lt;0.35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&lt;2.0</w:t>
            </w:r>
          </w:p>
        </w:tc>
        <w:tc>
          <w:tcPr>
            <w:tcW w:w="0" w:type="auto"/>
            <w:vMerge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ASTMB85-82</w:t>
            </w:r>
          </w:p>
        </w:tc>
      </w:tr>
      <w:tr w:rsidR="00E6752C" w:rsidRPr="00A512FE">
        <w:tc>
          <w:tcPr>
            <w:tcW w:w="0" w:type="auto"/>
            <w:vMerge/>
            <w:tcBorders>
              <w:top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宋体" w:hint="eastAsia"/>
                <w:kern w:val="0"/>
                <w:sz w:val="16"/>
                <w:szCs w:val="16"/>
              </w:rPr>
              <w:t>俄罗斯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AJ12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10.0-13.0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&lt;0.6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&lt;0.10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&lt;1.5</w:t>
            </w:r>
          </w:p>
        </w:tc>
        <w:tc>
          <w:tcPr>
            <w:tcW w:w="0" w:type="auto"/>
            <w:vMerge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TOCT2685-82</w:t>
            </w:r>
          </w:p>
        </w:tc>
      </w:tr>
      <w:tr w:rsidR="00E6752C" w:rsidRPr="00A512FE">
        <w:tc>
          <w:tcPr>
            <w:tcW w:w="0" w:type="auto"/>
            <w:vMerge/>
            <w:tcBorders>
              <w:top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宋体" w:hint="eastAsia"/>
                <w:kern w:val="0"/>
                <w:sz w:val="16"/>
                <w:szCs w:val="16"/>
              </w:rPr>
              <w:t>德国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AlSil2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11.0-13.5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&lt;0.10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&lt;0.05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&lt;1.0</w:t>
            </w:r>
          </w:p>
        </w:tc>
        <w:tc>
          <w:tcPr>
            <w:tcW w:w="0" w:type="auto"/>
            <w:vMerge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DIN1725</w:t>
            </w:r>
          </w:p>
        </w:tc>
      </w:tr>
      <w:tr w:rsidR="00E6752C" w:rsidRPr="00A512FE">
        <w:tc>
          <w:tcPr>
            <w:tcW w:w="0" w:type="auto"/>
            <w:vMerge w:val="restart"/>
            <w:tcBorders>
              <w:top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AI-Si-Mg</w:t>
            </w:r>
            <w:r w:rsidRPr="008F6CF3">
              <w:rPr>
                <w:rFonts w:ascii="Tahoma" w:hAnsi="Tahoma" w:cs="宋体" w:hint="eastAsia"/>
                <w:kern w:val="0"/>
                <w:sz w:val="16"/>
                <w:szCs w:val="16"/>
              </w:rPr>
              <w:t>系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宋体" w:hint="eastAsia"/>
                <w:kern w:val="0"/>
                <w:sz w:val="16"/>
                <w:szCs w:val="16"/>
              </w:rPr>
              <w:t>中国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YL104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8.0-10.5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&lt;0.30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0.17-0.30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&lt;1.0</w:t>
            </w:r>
          </w:p>
        </w:tc>
        <w:tc>
          <w:tcPr>
            <w:tcW w:w="0" w:type="auto"/>
            <w:vMerge w:val="restart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宋体" w:hint="eastAsia"/>
                <w:kern w:val="0"/>
                <w:sz w:val="16"/>
                <w:szCs w:val="16"/>
              </w:rPr>
              <w:t>余量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GB/T15115-94</w:t>
            </w:r>
          </w:p>
        </w:tc>
      </w:tr>
      <w:tr w:rsidR="00E6752C" w:rsidRPr="00A512FE">
        <w:tc>
          <w:tcPr>
            <w:tcW w:w="0" w:type="auto"/>
            <w:vMerge/>
            <w:tcBorders>
              <w:top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宋体" w:hint="eastAsia"/>
                <w:kern w:val="0"/>
                <w:sz w:val="16"/>
                <w:szCs w:val="16"/>
              </w:rPr>
              <w:t>日本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ADC3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9.0-10.0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&lt;0.60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0.40-0.60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&lt;1.3</w:t>
            </w:r>
          </w:p>
        </w:tc>
        <w:tc>
          <w:tcPr>
            <w:tcW w:w="0" w:type="auto"/>
            <w:vMerge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JISH5302-82</w:t>
            </w:r>
          </w:p>
        </w:tc>
      </w:tr>
      <w:tr w:rsidR="00E6752C" w:rsidRPr="00A512FE">
        <w:tc>
          <w:tcPr>
            <w:tcW w:w="0" w:type="auto"/>
            <w:vMerge/>
            <w:tcBorders>
              <w:top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宋体" w:hint="eastAsia"/>
                <w:kern w:val="0"/>
                <w:sz w:val="16"/>
                <w:szCs w:val="16"/>
              </w:rPr>
              <w:t>美国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360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9.0-10.0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&lt;0.60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0.40-0.60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&lt;2.0</w:t>
            </w:r>
          </w:p>
        </w:tc>
        <w:tc>
          <w:tcPr>
            <w:tcW w:w="0" w:type="auto"/>
            <w:vMerge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ASTMB85-82</w:t>
            </w:r>
          </w:p>
        </w:tc>
      </w:tr>
      <w:tr w:rsidR="00E6752C" w:rsidRPr="00A512FE">
        <w:tc>
          <w:tcPr>
            <w:tcW w:w="0" w:type="auto"/>
            <w:vMerge/>
            <w:tcBorders>
              <w:top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宋体" w:hint="eastAsia"/>
                <w:kern w:val="0"/>
                <w:sz w:val="16"/>
                <w:szCs w:val="16"/>
              </w:rPr>
              <w:t>俄罗斯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AJl4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8.0-10.5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&lt;0.10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0.17-0.30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&lt;1.0</w:t>
            </w:r>
          </w:p>
        </w:tc>
        <w:tc>
          <w:tcPr>
            <w:tcW w:w="0" w:type="auto"/>
            <w:vMerge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TOCT2685-82</w:t>
            </w:r>
          </w:p>
        </w:tc>
      </w:tr>
      <w:tr w:rsidR="00E6752C" w:rsidRPr="00A512FE">
        <w:tc>
          <w:tcPr>
            <w:tcW w:w="0" w:type="auto"/>
            <w:vMerge/>
            <w:tcBorders>
              <w:top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宋体" w:hint="eastAsia"/>
                <w:kern w:val="0"/>
                <w:sz w:val="16"/>
                <w:szCs w:val="16"/>
              </w:rPr>
              <w:t>德国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AlSil0Mg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9.0-11.0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&lt;0.10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0.20-0.50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&lt;1.0</w:t>
            </w:r>
          </w:p>
        </w:tc>
        <w:tc>
          <w:tcPr>
            <w:tcW w:w="0" w:type="auto"/>
            <w:vMerge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DIN1725</w:t>
            </w:r>
          </w:p>
        </w:tc>
      </w:tr>
      <w:tr w:rsidR="00E6752C" w:rsidRPr="00A512FE">
        <w:tc>
          <w:tcPr>
            <w:tcW w:w="0" w:type="auto"/>
            <w:vMerge w:val="restart"/>
            <w:tcBorders>
              <w:top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AI-Si-Cu</w:t>
            </w:r>
            <w:r w:rsidRPr="008F6CF3">
              <w:rPr>
                <w:rFonts w:ascii="Tahoma" w:hAnsi="Tahoma" w:cs="宋体" w:hint="eastAsia"/>
                <w:kern w:val="0"/>
                <w:sz w:val="16"/>
                <w:szCs w:val="16"/>
              </w:rPr>
              <w:t>系</w:t>
            </w:r>
          </w:p>
        </w:tc>
        <w:tc>
          <w:tcPr>
            <w:tcW w:w="0" w:type="auto"/>
            <w:vMerge w:val="restart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宋体" w:hint="eastAsia"/>
                <w:kern w:val="0"/>
                <w:sz w:val="16"/>
                <w:szCs w:val="16"/>
              </w:rPr>
              <w:t>中国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YL112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7.5-9.5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3.0-4.0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&lt;0.30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&lt;1.2</w:t>
            </w:r>
          </w:p>
        </w:tc>
        <w:tc>
          <w:tcPr>
            <w:tcW w:w="0" w:type="auto"/>
            <w:vMerge w:val="restart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宋体" w:hint="eastAsia"/>
                <w:kern w:val="0"/>
                <w:sz w:val="16"/>
                <w:szCs w:val="16"/>
              </w:rPr>
              <w:t>余量</w:t>
            </w:r>
          </w:p>
        </w:tc>
        <w:tc>
          <w:tcPr>
            <w:tcW w:w="0" w:type="auto"/>
            <w:vMerge w:val="restart"/>
            <w:tcBorders>
              <w:top w:val="outset" w:sz="6" w:space="0" w:color="999999"/>
              <w:left w:val="outset" w:sz="6" w:space="0" w:color="999999"/>
              <w:bottom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GB/T15115-94</w:t>
            </w:r>
          </w:p>
        </w:tc>
      </w:tr>
      <w:tr w:rsidR="00E6752C" w:rsidRPr="00A512FE">
        <w:tc>
          <w:tcPr>
            <w:tcW w:w="0" w:type="auto"/>
            <w:vMerge/>
            <w:tcBorders>
              <w:top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YL113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9.6-12.0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1.5-3.5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&lt;0.30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&lt;1.2</w:t>
            </w:r>
          </w:p>
        </w:tc>
        <w:tc>
          <w:tcPr>
            <w:tcW w:w="0" w:type="auto"/>
            <w:vMerge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outset" w:sz="6" w:space="0" w:color="999999"/>
              <w:left w:val="outset" w:sz="6" w:space="0" w:color="999999"/>
              <w:bottom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</w:tr>
      <w:tr w:rsidR="00E6752C" w:rsidRPr="00A512FE">
        <w:tc>
          <w:tcPr>
            <w:tcW w:w="0" w:type="auto"/>
            <w:vMerge/>
            <w:tcBorders>
              <w:top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宋体" w:hint="eastAsia"/>
                <w:kern w:val="0"/>
                <w:sz w:val="16"/>
                <w:szCs w:val="16"/>
              </w:rPr>
              <w:t>日本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ADC10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7.5-9.5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2.0-4.0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&lt;0.30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&lt;1.3</w:t>
            </w:r>
          </w:p>
        </w:tc>
        <w:tc>
          <w:tcPr>
            <w:tcW w:w="0" w:type="auto"/>
            <w:vMerge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999999"/>
              <w:left w:val="outset" w:sz="6" w:space="0" w:color="999999"/>
              <w:bottom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JISH5302-82</w:t>
            </w:r>
          </w:p>
        </w:tc>
      </w:tr>
      <w:tr w:rsidR="00E6752C" w:rsidRPr="00A512FE">
        <w:tc>
          <w:tcPr>
            <w:tcW w:w="0" w:type="auto"/>
            <w:vMerge/>
            <w:tcBorders>
              <w:top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3A393A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  <w:highlight w:val="green"/>
              </w:rPr>
            </w:pPr>
            <w:r w:rsidRPr="003A393A">
              <w:rPr>
                <w:rFonts w:ascii="Tahoma" w:hAnsi="Tahoma" w:cs="Tahoma"/>
                <w:kern w:val="0"/>
                <w:sz w:val="16"/>
                <w:szCs w:val="16"/>
                <w:highlight w:val="green"/>
              </w:rPr>
              <w:t>ADC12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3A393A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  <w:highlight w:val="green"/>
              </w:rPr>
            </w:pPr>
            <w:r w:rsidRPr="003A393A">
              <w:rPr>
                <w:rFonts w:ascii="Tahoma" w:hAnsi="Tahoma" w:cs="Tahoma"/>
                <w:kern w:val="0"/>
                <w:sz w:val="16"/>
                <w:szCs w:val="16"/>
                <w:highlight w:val="green"/>
              </w:rPr>
              <w:t>9.6-12.0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3A393A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  <w:highlight w:val="green"/>
              </w:rPr>
            </w:pPr>
            <w:r w:rsidRPr="003A393A">
              <w:rPr>
                <w:rFonts w:ascii="Tahoma" w:hAnsi="Tahoma" w:cs="Tahoma"/>
                <w:kern w:val="0"/>
                <w:sz w:val="16"/>
                <w:szCs w:val="16"/>
                <w:highlight w:val="green"/>
              </w:rPr>
              <w:t>1.5-3.5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3A393A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  <w:highlight w:val="green"/>
              </w:rPr>
            </w:pPr>
            <w:r w:rsidRPr="003A393A">
              <w:rPr>
                <w:rFonts w:ascii="Tahoma" w:hAnsi="Tahoma" w:cs="Tahoma"/>
                <w:kern w:val="0"/>
                <w:sz w:val="16"/>
                <w:szCs w:val="16"/>
                <w:highlight w:val="green"/>
              </w:rPr>
              <w:t>&lt;0.30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3A393A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  <w:highlight w:val="green"/>
              </w:rPr>
            </w:pPr>
            <w:r w:rsidRPr="003A393A">
              <w:rPr>
                <w:rFonts w:ascii="Tahoma" w:hAnsi="Tahoma" w:cs="Tahoma"/>
                <w:kern w:val="0"/>
                <w:sz w:val="16"/>
                <w:szCs w:val="16"/>
                <w:highlight w:val="green"/>
              </w:rPr>
              <w:t>&lt;1.3</w:t>
            </w:r>
          </w:p>
        </w:tc>
        <w:tc>
          <w:tcPr>
            <w:tcW w:w="0" w:type="auto"/>
            <w:vMerge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outset" w:sz="6" w:space="0" w:color="999999"/>
              <w:left w:val="outset" w:sz="6" w:space="0" w:color="999999"/>
              <w:bottom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</w:tr>
      <w:tr w:rsidR="00E6752C" w:rsidRPr="00A512FE">
        <w:tc>
          <w:tcPr>
            <w:tcW w:w="0" w:type="auto"/>
            <w:vMerge/>
            <w:tcBorders>
              <w:top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宋体" w:hint="eastAsia"/>
                <w:kern w:val="0"/>
                <w:sz w:val="16"/>
                <w:szCs w:val="16"/>
              </w:rPr>
              <w:t>美国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380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7.5-9.5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3.0-4.0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&lt;0.10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&lt;1.3</w:t>
            </w:r>
          </w:p>
        </w:tc>
        <w:tc>
          <w:tcPr>
            <w:tcW w:w="0" w:type="auto"/>
            <w:vMerge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999999"/>
              <w:left w:val="outset" w:sz="6" w:space="0" w:color="999999"/>
              <w:bottom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ASTMB85-82</w:t>
            </w:r>
          </w:p>
        </w:tc>
      </w:tr>
      <w:tr w:rsidR="00E6752C" w:rsidRPr="00A512FE">
        <w:tc>
          <w:tcPr>
            <w:tcW w:w="0" w:type="auto"/>
            <w:vMerge/>
            <w:tcBorders>
              <w:top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383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9.5-11.5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2.0-3.0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&lt;0.10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&lt;1.3</w:t>
            </w:r>
          </w:p>
        </w:tc>
        <w:tc>
          <w:tcPr>
            <w:tcW w:w="0" w:type="auto"/>
            <w:vMerge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outset" w:sz="6" w:space="0" w:color="999999"/>
              <w:left w:val="outset" w:sz="6" w:space="0" w:color="999999"/>
              <w:bottom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</w:tr>
      <w:tr w:rsidR="00E6752C" w:rsidRPr="00A512FE">
        <w:tc>
          <w:tcPr>
            <w:tcW w:w="0" w:type="auto"/>
            <w:vMerge/>
            <w:tcBorders>
              <w:top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宋体" w:hint="eastAsia"/>
                <w:kern w:val="0"/>
                <w:sz w:val="16"/>
                <w:szCs w:val="16"/>
              </w:rPr>
              <w:t>俄罗斯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AJl6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4.5-6.0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2.0-3.0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&lt;0.10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&lt;1.5</w:t>
            </w:r>
          </w:p>
        </w:tc>
        <w:tc>
          <w:tcPr>
            <w:tcW w:w="0" w:type="auto"/>
            <w:vMerge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TOCT2685-82</w:t>
            </w:r>
          </w:p>
        </w:tc>
      </w:tr>
      <w:tr w:rsidR="00E6752C" w:rsidRPr="00A512FE">
        <w:tc>
          <w:tcPr>
            <w:tcW w:w="0" w:type="auto"/>
            <w:vMerge/>
            <w:tcBorders>
              <w:top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宋体" w:hint="eastAsia"/>
                <w:kern w:val="0"/>
                <w:sz w:val="16"/>
                <w:szCs w:val="16"/>
              </w:rPr>
              <w:t>德国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AlSi8Cu3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7.5-9.5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2.0-3.5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&lt;0.30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&lt;1.3</w:t>
            </w:r>
          </w:p>
        </w:tc>
        <w:tc>
          <w:tcPr>
            <w:tcW w:w="0" w:type="auto"/>
            <w:vMerge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DIN1725</w:t>
            </w:r>
          </w:p>
        </w:tc>
      </w:tr>
      <w:tr w:rsidR="00E6752C" w:rsidRPr="00A512FE">
        <w:tc>
          <w:tcPr>
            <w:tcW w:w="0" w:type="auto"/>
            <w:vMerge w:val="restart"/>
            <w:tcBorders>
              <w:top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AI-Mg</w:t>
            </w:r>
            <w:r w:rsidRPr="008F6CF3">
              <w:rPr>
                <w:rFonts w:ascii="Tahoma" w:hAnsi="Tahoma" w:cs="宋体" w:hint="eastAsia"/>
                <w:kern w:val="0"/>
                <w:sz w:val="16"/>
                <w:szCs w:val="16"/>
              </w:rPr>
              <w:t>系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宋体" w:hint="eastAsia"/>
                <w:kern w:val="0"/>
                <w:sz w:val="16"/>
                <w:szCs w:val="16"/>
              </w:rPr>
              <w:t>中国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YL302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0.80-1.30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&lt;0.10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4.5-5.5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&lt;1.2</w:t>
            </w:r>
          </w:p>
        </w:tc>
        <w:tc>
          <w:tcPr>
            <w:tcW w:w="0" w:type="auto"/>
            <w:vMerge w:val="restart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宋体" w:hint="eastAsia"/>
                <w:kern w:val="0"/>
                <w:sz w:val="16"/>
                <w:szCs w:val="16"/>
              </w:rPr>
              <w:t>余量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GB/T15115-94</w:t>
            </w:r>
          </w:p>
        </w:tc>
      </w:tr>
      <w:tr w:rsidR="00E6752C" w:rsidRPr="00A512FE">
        <w:tc>
          <w:tcPr>
            <w:tcW w:w="0" w:type="auto"/>
            <w:vMerge/>
            <w:tcBorders>
              <w:top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宋体" w:hint="eastAsia"/>
                <w:kern w:val="0"/>
                <w:sz w:val="16"/>
                <w:szCs w:val="16"/>
              </w:rPr>
              <w:t>日本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ADC5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&lt;0.30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&lt;0.20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4.0-8.5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&lt;1.8</w:t>
            </w:r>
          </w:p>
        </w:tc>
        <w:tc>
          <w:tcPr>
            <w:tcW w:w="0" w:type="auto"/>
            <w:vMerge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JISH5302-82</w:t>
            </w:r>
          </w:p>
        </w:tc>
      </w:tr>
      <w:tr w:rsidR="00E6752C" w:rsidRPr="00A512FE">
        <w:tc>
          <w:tcPr>
            <w:tcW w:w="0" w:type="auto"/>
            <w:vMerge/>
            <w:tcBorders>
              <w:top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宋体" w:hint="eastAsia"/>
                <w:kern w:val="0"/>
                <w:sz w:val="16"/>
                <w:szCs w:val="16"/>
              </w:rPr>
              <w:t>美国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518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&lt;0.35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&lt;0.25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7.5-8.5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&lt;1.8</w:t>
            </w:r>
          </w:p>
        </w:tc>
        <w:tc>
          <w:tcPr>
            <w:tcW w:w="0" w:type="auto"/>
            <w:vMerge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ASTMB85-82</w:t>
            </w:r>
          </w:p>
        </w:tc>
      </w:tr>
      <w:tr w:rsidR="00E6752C" w:rsidRPr="00A512FE">
        <w:tc>
          <w:tcPr>
            <w:tcW w:w="0" w:type="auto"/>
            <w:vMerge/>
            <w:tcBorders>
              <w:top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宋体" w:hint="eastAsia"/>
                <w:kern w:val="0"/>
                <w:sz w:val="16"/>
                <w:szCs w:val="16"/>
              </w:rPr>
              <w:t>德国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AlMg9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&lt;0.50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&lt;0.05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7.0-10.0</w:t>
            </w: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&lt;1.0</w:t>
            </w:r>
          </w:p>
        </w:tc>
        <w:tc>
          <w:tcPr>
            <w:tcW w:w="0" w:type="auto"/>
            <w:vMerge/>
            <w:tcBorders>
              <w:top w:val="outset" w:sz="6" w:space="0" w:color="999999"/>
              <w:left w:val="outset" w:sz="6" w:space="0" w:color="999999"/>
              <w:bottom w:val="outset" w:sz="6" w:space="0" w:color="999999"/>
              <w:right w:val="outset" w:sz="6" w:space="0" w:color="999999"/>
            </w:tcBorders>
            <w:vAlign w:val="center"/>
          </w:tcPr>
          <w:p w:rsidR="00E6752C" w:rsidRPr="008F6CF3" w:rsidRDefault="00E6752C" w:rsidP="008F6CF3">
            <w:pPr>
              <w:widowControl/>
              <w:jc w:val="left"/>
              <w:rPr>
                <w:rFonts w:ascii="Tahoma" w:hAnsi="Tahoma" w:cs="Tahoma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999999"/>
              <w:left w:val="outset" w:sz="6" w:space="0" w:color="999999"/>
              <w:bottom w:val="outset" w:sz="6" w:space="0" w:color="999999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</w:tcPr>
          <w:p w:rsidR="00E6752C" w:rsidRPr="008F6CF3" w:rsidRDefault="00E6752C" w:rsidP="008F6CF3">
            <w:pPr>
              <w:widowControl/>
              <w:wordWrap w:val="0"/>
              <w:jc w:val="center"/>
              <w:rPr>
                <w:rFonts w:ascii="Tahoma" w:hAnsi="Tahoma" w:cs="Tahoma"/>
                <w:kern w:val="0"/>
                <w:sz w:val="16"/>
                <w:szCs w:val="16"/>
              </w:rPr>
            </w:pPr>
            <w:r w:rsidRPr="008F6CF3">
              <w:rPr>
                <w:rFonts w:ascii="Tahoma" w:hAnsi="Tahoma" w:cs="Tahoma"/>
                <w:kern w:val="0"/>
                <w:sz w:val="16"/>
                <w:szCs w:val="16"/>
              </w:rPr>
              <w:t>DIN1725</w:t>
            </w:r>
          </w:p>
        </w:tc>
      </w:tr>
    </w:tbl>
    <w:p w:rsidR="00E6752C" w:rsidRDefault="00E6752C">
      <w:pPr>
        <w:rPr>
          <w:rFonts w:cs="Times New Roman"/>
        </w:rPr>
      </w:pPr>
    </w:p>
    <w:p w:rsidR="00E6752C" w:rsidRDefault="00E6752C">
      <w:pPr>
        <w:rPr>
          <w:rFonts w:cs="Times New Roman"/>
        </w:rPr>
      </w:pPr>
      <w:r w:rsidRPr="004F6652">
        <w:rPr>
          <w:rFonts w:cs="Times New Roman"/>
        </w:rPr>
        <w:pict>
          <v:shape id="_x0000_i1026" type="#_x0000_t75" style="width:408pt;height:57.75pt">
            <v:imagedata r:id="rId6" o:title=""/>
          </v:shape>
        </w:pict>
      </w:r>
    </w:p>
    <w:p w:rsidR="00E6752C" w:rsidRDefault="00E6752C">
      <w:pPr>
        <w:rPr>
          <w:rFonts w:cs="Times New Roman"/>
        </w:rPr>
      </w:pPr>
    </w:p>
    <w:p w:rsidR="00E6752C" w:rsidRDefault="00E6752C">
      <w:pPr>
        <w:rPr>
          <w:rFonts w:cs="Times New Roman"/>
        </w:rPr>
      </w:pPr>
    </w:p>
    <w:p w:rsidR="00E6752C" w:rsidRDefault="00E6752C">
      <w:pPr>
        <w:rPr>
          <w:rFonts w:cs="Times New Roman"/>
        </w:rPr>
      </w:pPr>
      <w:r w:rsidRPr="004F6652">
        <w:rPr>
          <w:rFonts w:cs="Times New Roman"/>
        </w:rPr>
        <w:pict>
          <v:shape id="_x0000_i1027" type="#_x0000_t75" style="width:406.5pt;height:228pt">
            <v:imagedata r:id="rId7" o:title=""/>
          </v:shape>
        </w:pict>
      </w:r>
      <w:r w:rsidRPr="004F6652">
        <w:rPr>
          <w:rFonts w:cs="Times New Roman"/>
        </w:rPr>
        <w:pict>
          <v:shape id="_x0000_i1028" type="#_x0000_t75" style="width:414.75pt;height:202.5pt">
            <v:imagedata r:id="rId8" o:title=""/>
          </v:shape>
        </w:pict>
      </w:r>
      <w:r w:rsidRPr="004F6652">
        <w:rPr>
          <w:rFonts w:cs="Times New Roman"/>
        </w:rPr>
        <w:pict>
          <v:shape id="_x0000_i1029" type="#_x0000_t75" style="width:408pt;height:225pt">
            <v:imagedata r:id="rId9" o:title=""/>
          </v:shape>
        </w:pict>
      </w:r>
      <w:r w:rsidRPr="004F6652">
        <w:rPr>
          <w:rFonts w:cs="Times New Roman"/>
        </w:rPr>
        <w:pict>
          <v:shape id="_x0000_i1030" type="#_x0000_t75" style="width:414.75pt;height:214.5pt">
            <v:imagedata r:id="rId10" o:title=""/>
          </v:shape>
        </w:pict>
      </w:r>
      <w:r w:rsidRPr="004F6652">
        <w:rPr>
          <w:rFonts w:cs="Times New Roman"/>
        </w:rPr>
        <w:pict>
          <v:shape id="_x0000_i1031" type="#_x0000_t75" style="width:414pt;height:190.5pt">
            <v:imagedata r:id="rId11" o:title=""/>
          </v:shape>
        </w:pict>
      </w:r>
      <w:r w:rsidRPr="004F6652">
        <w:rPr>
          <w:rFonts w:cs="Times New Roman"/>
        </w:rPr>
        <w:pict>
          <v:shape id="_x0000_i1032" type="#_x0000_t75" style="width:411.75pt;height:192pt">
            <v:imagedata r:id="rId12" o:title=""/>
          </v:shape>
        </w:pict>
      </w:r>
    </w:p>
    <w:sectPr w:rsidR="00E6752C" w:rsidSect="008F6CF3">
      <w:pgSz w:w="11906" w:h="16838"/>
      <w:pgMar w:top="709" w:right="1800" w:bottom="142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6CF3"/>
    <w:rsid w:val="001736B6"/>
    <w:rsid w:val="002D057A"/>
    <w:rsid w:val="0036326E"/>
    <w:rsid w:val="003A393A"/>
    <w:rsid w:val="004E78B1"/>
    <w:rsid w:val="004F6652"/>
    <w:rsid w:val="007E0B25"/>
    <w:rsid w:val="008F6CF3"/>
    <w:rsid w:val="0091530C"/>
    <w:rsid w:val="00A512FE"/>
    <w:rsid w:val="00DB4337"/>
    <w:rsid w:val="00DE3E9D"/>
    <w:rsid w:val="00E00594"/>
    <w:rsid w:val="00E675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337"/>
    <w:pPr>
      <w:widowControl w:val="0"/>
      <w:jc w:val="both"/>
    </w:pPr>
    <w:rPr>
      <w:rFonts w:cs="Calibri"/>
      <w:szCs w:val="21"/>
    </w:rPr>
  </w:style>
  <w:style w:type="paragraph" w:styleId="Heading2">
    <w:name w:val="heading 2"/>
    <w:basedOn w:val="Normal"/>
    <w:link w:val="Heading2Char"/>
    <w:uiPriority w:val="99"/>
    <w:qFormat/>
    <w:rsid w:val="008F6CF3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8F6CF3"/>
    <w:rPr>
      <w:rFonts w:ascii="宋体" w:eastAsia="宋体" w:hAnsi="宋体" w:cs="宋体"/>
      <w:b/>
      <w:bCs/>
      <w:kern w:val="0"/>
      <w:sz w:val="36"/>
      <w:szCs w:val="36"/>
    </w:rPr>
  </w:style>
  <w:style w:type="character" w:styleId="Hyperlink">
    <w:name w:val="Hyperlink"/>
    <w:basedOn w:val="DefaultParagraphFont"/>
    <w:uiPriority w:val="99"/>
    <w:semiHidden/>
    <w:rsid w:val="008F6CF3"/>
    <w:rPr>
      <w:color w:val="0000FF"/>
      <w:u w:val="single"/>
    </w:rPr>
  </w:style>
  <w:style w:type="character" w:customStyle="1" w:styleId="bsharecount">
    <w:name w:val="bshare_count"/>
    <w:basedOn w:val="DefaultParagraphFont"/>
    <w:uiPriority w:val="99"/>
    <w:rsid w:val="008F6CF3"/>
  </w:style>
  <w:style w:type="paragraph" w:styleId="NormalWeb">
    <w:name w:val="Normal (Web)"/>
    <w:basedOn w:val="Normal"/>
    <w:uiPriority w:val="99"/>
    <w:semiHidden/>
    <w:rsid w:val="008F6CF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8F6CF3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6CF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021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2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21687">
          <w:marLeft w:val="200"/>
          <w:marRight w:val="2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2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2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021690">
                  <w:marLeft w:val="67"/>
                  <w:marRight w:val="67"/>
                  <w:marTop w:val="67"/>
                  <w:marBottom w:val="6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7021689">
          <w:marLeft w:val="200"/>
          <w:marRight w:val="200"/>
          <w:marTop w:val="200"/>
          <w:marBottom w:val="200"/>
          <w:divBdr>
            <w:top w:val="single" w:sz="4" w:space="5" w:color="CCDEEA"/>
            <w:left w:val="single" w:sz="4" w:space="8" w:color="CCDEEA"/>
            <w:bottom w:val="single" w:sz="4" w:space="5" w:color="CCDEEA"/>
            <w:right w:val="single" w:sz="4" w:space="8" w:color="CCDEEA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hyperlink" Target="http://cpro.baidu.com/cpro/ui/uijs.php?c=news&amp;cf=1001&amp;ch=0&amp;di=128&amp;fv=11&amp;jk=8f24f575e95662ee&amp;k=%BA%CF%BD%F0&amp;k0=%BA%CF%BD%F0&amp;kdi0=0&amp;luki=1&amp;n=10&amp;p=baidu&amp;q=65031180_cpr&amp;rb=0&amp;rs=1&amp;seller_id=1&amp;sid=ee6256e975f5248f&amp;ssp2=1&amp;stid=0&amp;t=tpclicked3_hc&amp;tu=u1950828&amp;u=http%3A%2F%2Fwww%2Eiyazhu%2Ecom%2Ftechnology%2Fshow%2D26169%2Ehtml&amp;urlid=0" TargetMode="External"/><Relationship Id="rId10" Type="http://schemas.openxmlformats.org/officeDocument/2006/relationships/image" Target="media/image6.png"/><Relationship Id="rId4" Type="http://schemas.openxmlformats.org/officeDocument/2006/relationships/image" Target="media/image1.jpeg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229</Words>
  <Characters>1308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国家部分铝合金压铸标准对照</dc:title>
  <dc:subject/>
  <dc:creator>w</dc:creator>
  <cp:keywords/>
  <dc:description/>
  <cp:lastModifiedBy>PC</cp:lastModifiedBy>
  <cp:revision>2</cp:revision>
  <dcterms:created xsi:type="dcterms:W3CDTF">2015-08-20T06:27:00Z</dcterms:created>
  <dcterms:modified xsi:type="dcterms:W3CDTF">2015-08-20T06:27:00Z</dcterms:modified>
</cp:coreProperties>
</file>